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9107" w14:textId="78FF92DC" w:rsidR="001000C5" w:rsidRPr="001000C5" w:rsidRDefault="001000C5" w:rsidP="001000C5">
      <w:pPr>
        <w:jc w:val="center"/>
        <w:rPr>
          <w:rFonts w:ascii="Times New Roman" w:eastAsia="Times New Roman" w:hAnsi="Times New Roman" w:cs="Times New Roman"/>
          <w:b/>
          <w:bCs/>
        </w:rPr>
      </w:pPr>
      <w:r w:rsidRPr="001000C5">
        <w:rPr>
          <w:rFonts w:ascii="Times New Roman" w:eastAsia="Times New Roman" w:hAnsi="Times New Roman" w:cs="Times New Roman"/>
          <w:b/>
          <w:bCs/>
        </w:rPr>
        <w:t>The Microtubule Cytoskeleton at the Synapse</w:t>
      </w:r>
    </w:p>
    <w:p w14:paraId="1983C022" w14:textId="4C63E30B" w:rsidR="001000C5" w:rsidRDefault="001000C5" w:rsidP="001000C5">
      <w:pPr>
        <w:jc w:val="center"/>
        <w:rPr>
          <w:rFonts w:ascii="Times New Roman" w:eastAsia="Times New Roman" w:hAnsi="Times New Roman" w:cs="Times New Roman"/>
        </w:rPr>
      </w:pPr>
      <w:r w:rsidRPr="001000C5">
        <w:rPr>
          <w:rFonts w:ascii="Times New Roman" w:eastAsia="Times New Roman" w:hAnsi="Times New Roman" w:cs="Times New Roman"/>
        </w:rPr>
        <w:t>Julie Parato</w:t>
      </w:r>
      <w:r w:rsidRPr="001000C5">
        <w:rPr>
          <w:rFonts w:ascii="Times New Roman" w:eastAsia="Times New Roman" w:hAnsi="Times New Roman" w:cs="Times New Roman"/>
          <w:vertAlign w:val="superscript"/>
        </w:rPr>
        <w:t xml:space="preserve">1 </w:t>
      </w:r>
      <w:r w:rsidRPr="001000C5">
        <w:rPr>
          <w:rFonts w:ascii="Times New Roman" w:eastAsia="Times New Roman" w:hAnsi="Times New Roman" w:cs="Times New Roman"/>
        </w:rPr>
        <w:t>and Francesca Bartolini</w:t>
      </w:r>
      <w:r w:rsidRPr="001000C5">
        <w:rPr>
          <w:rFonts w:ascii="Times New Roman" w:eastAsia="Times New Roman" w:hAnsi="Times New Roman" w:cs="Times New Roman"/>
          <w:vertAlign w:val="superscript"/>
        </w:rPr>
        <w:t>1</w:t>
      </w:r>
    </w:p>
    <w:p w14:paraId="67901F68" w14:textId="77777777" w:rsidR="001000C5" w:rsidRDefault="001000C5" w:rsidP="001000C5">
      <w:pPr>
        <w:jc w:val="center"/>
        <w:rPr>
          <w:rFonts w:ascii="Times New Roman" w:eastAsia="Times New Roman" w:hAnsi="Times New Roman" w:cs="Times New Roman"/>
        </w:rPr>
      </w:pPr>
    </w:p>
    <w:p w14:paraId="5BD14962" w14:textId="77777777" w:rsidR="001000C5" w:rsidRDefault="001000C5" w:rsidP="00D06EC4">
      <w:pPr>
        <w:rPr>
          <w:rFonts w:ascii="Times New Roman" w:eastAsia="Times New Roman" w:hAnsi="Times New Roman" w:cs="Times New Roman"/>
          <w:u w:val="single"/>
        </w:rPr>
      </w:pPr>
    </w:p>
    <w:p w14:paraId="1BEB13E1" w14:textId="77777777" w:rsidR="001000C5" w:rsidRDefault="001000C5" w:rsidP="00D06EC4">
      <w:pPr>
        <w:rPr>
          <w:rFonts w:ascii="Times New Roman" w:eastAsia="Times New Roman" w:hAnsi="Times New Roman" w:cs="Times New Roman"/>
          <w:u w:val="single"/>
        </w:rPr>
      </w:pPr>
    </w:p>
    <w:p w14:paraId="6245C031" w14:textId="06F91018" w:rsidR="001000C5" w:rsidRPr="001000C5" w:rsidRDefault="00D06EC4" w:rsidP="00D06EC4">
      <w:pPr>
        <w:rPr>
          <w:rFonts w:ascii="Times New Roman" w:eastAsia="Times New Roman" w:hAnsi="Times New Roman" w:cs="Times New Roman"/>
          <w:u w:val="single"/>
        </w:rPr>
      </w:pPr>
      <w:r w:rsidRPr="00D06EC4">
        <w:rPr>
          <w:rFonts w:ascii="Times New Roman" w:eastAsia="Times New Roman" w:hAnsi="Times New Roman" w:cs="Times New Roman"/>
          <w:u w:val="single"/>
        </w:rPr>
        <w:t xml:space="preserve">Abstract </w:t>
      </w:r>
    </w:p>
    <w:p w14:paraId="2FECB567" w14:textId="3D37897C" w:rsidR="00D06EC4" w:rsidRPr="00D06EC4" w:rsidRDefault="00D06EC4" w:rsidP="001000C5">
      <w:pPr>
        <w:ind w:firstLine="720"/>
        <w:rPr>
          <w:rFonts w:ascii="Times New Roman" w:eastAsia="Times New Roman" w:hAnsi="Times New Roman" w:cs="Times New Roman"/>
        </w:rPr>
      </w:pPr>
      <w:r w:rsidRPr="00D06EC4">
        <w:rPr>
          <w:rFonts w:ascii="Times New Roman" w:eastAsia="Times New Roman" w:hAnsi="Times New Roman" w:cs="Times New Roman"/>
        </w:rPr>
        <w:t>In neurons, microtubules (MTs) provide routes for transport throughout the cell and structural support for dendrites and axons. Both stable and dynamic MTs are necessary for normal neuronal functions. Research in the last two decades has demonstrated that MTs play additional roles in synaptic structure and function</w:t>
      </w:r>
      <w:r w:rsidR="001000C5">
        <w:rPr>
          <w:rFonts w:ascii="Times New Roman" w:eastAsia="Times New Roman" w:hAnsi="Times New Roman" w:cs="Times New Roman"/>
        </w:rPr>
        <w:t>,</w:t>
      </w:r>
      <w:r w:rsidRPr="00D06EC4">
        <w:rPr>
          <w:rFonts w:ascii="Times New Roman" w:eastAsia="Times New Roman" w:hAnsi="Times New Roman" w:cs="Times New Roman"/>
        </w:rPr>
        <w:t xml:space="preserve"> in both pre- and postsynaptic elements. Here</w:t>
      </w:r>
      <w:r w:rsidR="006E3FD4">
        <w:rPr>
          <w:rFonts w:ascii="Times New Roman" w:eastAsia="Times New Roman" w:hAnsi="Times New Roman" w:cs="Times New Roman"/>
        </w:rPr>
        <w:t>,</w:t>
      </w:r>
      <w:r w:rsidR="001000C5">
        <w:rPr>
          <w:rFonts w:ascii="Times New Roman" w:eastAsia="Times New Roman" w:hAnsi="Times New Roman" w:cs="Times New Roman"/>
        </w:rPr>
        <w:t xml:space="preserve"> in this review</w:t>
      </w:r>
      <w:r w:rsidRPr="00D06EC4">
        <w:rPr>
          <w:rFonts w:ascii="Times New Roman" w:eastAsia="Times New Roman" w:hAnsi="Times New Roman" w:cs="Times New Roman"/>
        </w:rPr>
        <w:t xml:space="preserve">, we </w:t>
      </w:r>
      <w:r w:rsidR="006E3FD4">
        <w:rPr>
          <w:rFonts w:ascii="Times New Roman" w:eastAsia="Times New Roman" w:hAnsi="Times New Roman" w:cs="Times New Roman"/>
        </w:rPr>
        <w:t>examine</w:t>
      </w:r>
      <w:r w:rsidRPr="00D06EC4">
        <w:rPr>
          <w:rFonts w:ascii="Times New Roman" w:eastAsia="Times New Roman" w:hAnsi="Times New Roman" w:cs="Times New Roman"/>
        </w:rPr>
        <w:t xml:space="preserve"> current knowledge of the functions that MTs perform in </w:t>
      </w:r>
      <w:r w:rsidR="001000C5">
        <w:rPr>
          <w:rFonts w:ascii="Times New Roman" w:eastAsia="Times New Roman" w:hAnsi="Times New Roman" w:cs="Times New Roman"/>
        </w:rPr>
        <w:t xml:space="preserve">the synapse. In </w:t>
      </w:r>
      <w:r w:rsidRPr="00D06EC4">
        <w:rPr>
          <w:rFonts w:ascii="Times New Roman" w:eastAsia="Times New Roman" w:hAnsi="Times New Roman" w:cs="Times New Roman"/>
        </w:rPr>
        <w:t xml:space="preserve">excitatory </w:t>
      </w:r>
      <w:r w:rsidR="001000C5">
        <w:rPr>
          <w:rFonts w:ascii="Times New Roman" w:eastAsia="Times New Roman" w:hAnsi="Times New Roman" w:cs="Times New Roman"/>
        </w:rPr>
        <w:t>synapses, d</w:t>
      </w:r>
      <w:r w:rsidR="001000C5" w:rsidRPr="001000C5">
        <w:rPr>
          <w:rFonts w:ascii="Times New Roman" w:eastAsia="Times New Roman" w:hAnsi="Times New Roman" w:cs="Times New Roman"/>
        </w:rPr>
        <w:t>ynamic microtubules transiently enter dendritic spines in an activity-dependent manner, where they contribute to structural plasticity.</w:t>
      </w:r>
      <w:r w:rsidR="001000C5">
        <w:rPr>
          <w:rFonts w:ascii="Times New Roman" w:eastAsia="Times New Roman" w:hAnsi="Times New Roman" w:cs="Times New Roman"/>
        </w:rPr>
        <w:t xml:space="preserve"> </w:t>
      </w:r>
      <w:r w:rsidR="001000C5">
        <w:rPr>
          <w:rFonts w:ascii="Times New Roman" w:eastAsia="Times New Roman" w:hAnsi="Times New Roman" w:cs="Times New Roman"/>
        </w:rPr>
        <w:t xml:space="preserve">In </w:t>
      </w:r>
      <w:r w:rsidRPr="00D06EC4">
        <w:rPr>
          <w:rFonts w:ascii="Times New Roman" w:eastAsia="Times New Roman" w:hAnsi="Times New Roman" w:cs="Times New Roman"/>
        </w:rPr>
        <w:t xml:space="preserve">inhibitory synapses, </w:t>
      </w:r>
      <w:r w:rsidR="001000C5">
        <w:rPr>
          <w:rFonts w:ascii="Times New Roman" w:eastAsia="Times New Roman" w:hAnsi="Times New Roman" w:cs="Times New Roman"/>
        </w:rPr>
        <w:t>t</w:t>
      </w:r>
      <w:r w:rsidR="001000C5" w:rsidRPr="001000C5">
        <w:rPr>
          <w:rFonts w:ascii="Times New Roman" w:eastAsia="Times New Roman" w:hAnsi="Times New Roman" w:cs="Times New Roman"/>
        </w:rPr>
        <w:t>he microtubule cytoskeleton acts as a scaffold at inhibitory postsynaptic sites, where it controls the "influx" and "efflux" of receptors during synaptic plasticity.</w:t>
      </w:r>
      <w:r w:rsidR="001000C5">
        <w:rPr>
          <w:rFonts w:ascii="Times New Roman" w:eastAsia="Times New Roman" w:hAnsi="Times New Roman" w:cs="Times New Roman"/>
        </w:rPr>
        <w:t xml:space="preserve"> </w:t>
      </w:r>
      <w:r w:rsidR="001000C5" w:rsidRPr="001000C5">
        <w:rPr>
          <w:rFonts w:ascii="Times New Roman" w:eastAsia="Times New Roman" w:hAnsi="Times New Roman" w:cs="Times New Roman"/>
        </w:rPr>
        <w:t xml:space="preserve">Presynaptic microtubules play multiple roles in bouton organization, local synaptic vesicle trafficking and mitochondrial arrangement in the terminal. </w:t>
      </w:r>
      <w:r w:rsidR="001000C5">
        <w:rPr>
          <w:rFonts w:ascii="Times New Roman" w:eastAsia="Times New Roman" w:hAnsi="Times New Roman" w:cs="Times New Roman"/>
        </w:rPr>
        <w:t xml:space="preserve">We also </w:t>
      </w:r>
      <w:r w:rsidR="006E3FD4">
        <w:rPr>
          <w:rFonts w:ascii="Times New Roman" w:eastAsia="Times New Roman" w:hAnsi="Times New Roman" w:cs="Times New Roman"/>
        </w:rPr>
        <w:t xml:space="preserve">evaluate </w:t>
      </w:r>
      <w:r w:rsidR="001000C5">
        <w:rPr>
          <w:rFonts w:ascii="Times New Roman" w:eastAsia="Times New Roman" w:hAnsi="Times New Roman" w:cs="Times New Roman"/>
        </w:rPr>
        <w:t xml:space="preserve">microtubule contributions </w:t>
      </w:r>
      <w:r w:rsidRPr="00D06EC4">
        <w:rPr>
          <w:rFonts w:ascii="Times New Roman" w:eastAsia="Times New Roman" w:hAnsi="Times New Roman" w:cs="Times New Roman"/>
        </w:rPr>
        <w:t>a</w:t>
      </w:r>
      <w:r w:rsidR="001000C5">
        <w:rPr>
          <w:rFonts w:ascii="Times New Roman" w:eastAsia="Times New Roman" w:hAnsi="Times New Roman" w:cs="Times New Roman"/>
        </w:rPr>
        <w:t xml:space="preserve">t </w:t>
      </w:r>
      <w:r w:rsidRPr="00D06EC4">
        <w:rPr>
          <w:rFonts w:ascii="Times New Roman" w:eastAsia="Times New Roman" w:hAnsi="Times New Roman" w:cs="Times New Roman"/>
        </w:rPr>
        <w:t>the neuromuscular junction and other specialized synapses, and the implications that this knowledge may have in neurological disease.</w:t>
      </w:r>
    </w:p>
    <w:p w14:paraId="38EEFBE4" w14:textId="66C499CF" w:rsidR="00AF3788" w:rsidRDefault="00211F53"/>
    <w:p w14:paraId="1F4D996E" w14:textId="7F03D4C4" w:rsidR="001000C5" w:rsidRDefault="001000C5"/>
    <w:p w14:paraId="7F56A4F9" w14:textId="5355CA09" w:rsidR="001000C5" w:rsidRDefault="001000C5" w:rsidP="001000C5">
      <w:pPr>
        <w:rPr>
          <w:rFonts w:ascii="Times New Roman" w:eastAsia="Times New Roman" w:hAnsi="Times New Roman" w:cs="Times New Roman"/>
        </w:rPr>
      </w:pPr>
      <w:r>
        <w:rPr>
          <w:rFonts w:ascii="Times New Roman" w:eastAsia="Times New Roman" w:hAnsi="Times New Roman" w:cs="Times New Roman"/>
        </w:rPr>
        <w:t>*</w:t>
      </w:r>
      <w:r w:rsidRPr="001000C5">
        <w:rPr>
          <w:rFonts w:ascii="Times New Roman" w:eastAsia="Times New Roman" w:hAnsi="Times New Roman" w:cs="Times New Roman"/>
        </w:rPr>
        <w:t>1</w:t>
      </w:r>
      <w:r>
        <w:rPr>
          <w:rFonts w:ascii="Times New Roman" w:eastAsia="Times New Roman" w:hAnsi="Times New Roman" w:cs="Times New Roman"/>
        </w:rPr>
        <w:t>-</w:t>
      </w:r>
      <w:r w:rsidRPr="001000C5">
        <w:rPr>
          <w:rFonts w:ascii="Times New Roman" w:eastAsia="Times New Roman" w:hAnsi="Times New Roman" w:cs="Times New Roman"/>
        </w:rPr>
        <w:t xml:space="preserve"> Columbia University Medical Center Department of Pathology &amp; Cell Biology 630 West 168th Street P&amp;S 15-421 NY, NY 10032</w:t>
      </w:r>
    </w:p>
    <w:p w14:paraId="5106722A" w14:textId="77777777" w:rsidR="001000C5" w:rsidRDefault="001000C5"/>
    <w:p w14:paraId="03F2E1AF" w14:textId="17C8A39C" w:rsidR="001000C5" w:rsidRDefault="001000C5"/>
    <w:p w14:paraId="07395185" w14:textId="77777777" w:rsidR="001000C5" w:rsidRDefault="001000C5"/>
    <w:sectPr w:rsidR="0010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39"/>
    <w:rsid w:val="001000C5"/>
    <w:rsid w:val="00211F53"/>
    <w:rsid w:val="006E3FD4"/>
    <w:rsid w:val="00B417FF"/>
    <w:rsid w:val="00BD6739"/>
    <w:rsid w:val="00D06EC4"/>
    <w:rsid w:val="00F1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8E00"/>
  <w15:chartTrackingRefBased/>
  <w15:docId w15:val="{C2ADEBB0-E858-AB46-A5A6-85EFAED1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486">
      <w:bodyDiv w:val="1"/>
      <w:marLeft w:val="0"/>
      <w:marRight w:val="0"/>
      <w:marTop w:val="0"/>
      <w:marBottom w:val="0"/>
      <w:divBdr>
        <w:top w:val="none" w:sz="0" w:space="0" w:color="auto"/>
        <w:left w:val="none" w:sz="0" w:space="0" w:color="auto"/>
        <w:bottom w:val="none" w:sz="0" w:space="0" w:color="auto"/>
        <w:right w:val="none" w:sz="0" w:space="0" w:color="auto"/>
      </w:divBdr>
    </w:div>
    <w:div w:id="423377226">
      <w:bodyDiv w:val="1"/>
      <w:marLeft w:val="0"/>
      <w:marRight w:val="0"/>
      <w:marTop w:val="0"/>
      <w:marBottom w:val="0"/>
      <w:divBdr>
        <w:top w:val="none" w:sz="0" w:space="0" w:color="auto"/>
        <w:left w:val="none" w:sz="0" w:space="0" w:color="auto"/>
        <w:bottom w:val="none" w:sz="0" w:space="0" w:color="auto"/>
        <w:right w:val="none" w:sz="0" w:space="0" w:color="auto"/>
      </w:divBdr>
    </w:div>
    <w:div w:id="9213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Parato</dc:creator>
  <cp:keywords/>
  <dc:description/>
  <cp:lastModifiedBy>Julie Parato</cp:lastModifiedBy>
  <cp:revision>3</cp:revision>
  <dcterms:created xsi:type="dcterms:W3CDTF">2021-02-10T18:27:00Z</dcterms:created>
  <dcterms:modified xsi:type="dcterms:W3CDTF">2021-02-10T18:28:00Z</dcterms:modified>
</cp:coreProperties>
</file>